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850"/>
        <w:gridCol w:w="851"/>
        <w:gridCol w:w="992"/>
        <w:gridCol w:w="1701"/>
        <w:gridCol w:w="1417"/>
      </w:tblGrid>
      <w:tr w:rsidR="006A755B" w:rsidTr="006A755B">
        <w:trPr>
          <w:cantSplit/>
          <w:trHeight w:val="471"/>
        </w:trPr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6A755B" w:rsidRDefault="006A755B" w:rsidP="00027F55">
            <w:pPr>
              <w:keepNext/>
              <w:ind w:left="-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Name, Restriction,</w:t>
            </w:r>
          </w:p>
          <w:p w:rsidR="006A755B" w:rsidRDefault="006A755B" w:rsidP="00027F55">
            <w:pPr>
              <w:keepNext/>
              <w:ind w:left="-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Manner of administration and form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755B" w:rsidRDefault="006A755B" w:rsidP="00027F55">
            <w:pPr>
              <w:keepNext/>
              <w:ind w:left="-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Max.</w:t>
            </w:r>
          </w:p>
          <w:p w:rsidR="006A755B" w:rsidRDefault="006A755B" w:rsidP="00027F55">
            <w:pPr>
              <w:keepNext/>
              <w:ind w:left="-108"/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Qty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755B" w:rsidRDefault="006A755B" w:rsidP="00027F55">
            <w:pPr>
              <w:keepNext/>
              <w:ind w:left="-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№.of</w:t>
            </w:r>
          </w:p>
          <w:p w:rsidR="006A755B" w:rsidRDefault="006A755B" w:rsidP="00027F55">
            <w:pPr>
              <w:keepNext/>
              <w:ind w:left="-108"/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Rpts</w:t>
            </w:r>
            <w:proofErr w:type="spellEnd"/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6A755B" w:rsidRDefault="006A755B" w:rsidP="00027F55">
            <w:pPr>
              <w:keepNext/>
              <w:jc w:val="both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</w:rPr>
              <w:t>Proprietary Name and Manufacturer</w:t>
            </w:r>
          </w:p>
        </w:tc>
      </w:tr>
      <w:tr w:rsidR="006A755B" w:rsidTr="006A755B">
        <w:trPr>
          <w:cantSplit/>
          <w:trHeight w:val="577"/>
        </w:trPr>
        <w:tc>
          <w:tcPr>
            <w:tcW w:w="4111" w:type="dxa"/>
            <w:gridSpan w:val="2"/>
          </w:tcPr>
          <w:p w:rsidR="006A755B" w:rsidRPr="000B6940" w:rsidRDefault="006A755B" w:rsidP="00027F55">
            <w:pPr>
              <w:keepNext/>
              <w:ind w:left="-108"/>
              <w:jc w:val="both"/>
              <w:rPr>
                <w:rFonts w:ascii="Arial" w:hAnsi="Arial"/>
                <w:sz w:val="20"/>
                <w:szCs w:val="20"/>
              </w:rPr>
            </w:pPr>
            <w:r w:rsidRPr="000B6940">
              <w:rPr>
                <w:rFonts w:ascii="Arial" w:hAnsi="Arial"/>
                <w:smallCaps/>
                <w:sz w:val="20"/>
                <w:szCs w:val="20"/>
              </w:rPr>
              <w:t>{Australian Approved Name</w:t>
            </w:r>
            <w:r w:rsidRPr="000B6940">
              <w:rPr>
                <w:rFonts w:ascii="Arial" w:hAnsi="Arial"/>
                <w:sz w:val="20"/>
                <w:szCs w:val="20"/>
              </w:rPr>
              <w:t>}</w:t>
            </w:r>
          </w:p>
          <w:p w:rsidR="006A755B" w:rsidRDefault="006A755B" w:rsidP="00027F55">
            <w:pPr>
              <w:keepNext/>
              <w:ind w:left="-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{Forms(s)} {strength(s)}</w:t>
            </w:r>
          </w:p>
        </w:tc>
        <w:tc>
          <w:tcPr>
            <w:tcW w:w="851" w:type="dxa"/>
          </w:tcPr>
          <w:p w:rsidR="006A755B" w:rsidRDefault="006A755B" w:rsidP="00027F55">
            <w:pPr>
              <w:keepNext/>
              <w:ind w:left="-108"/>
              <w:jc w:val="both"/>
              <w:rPr>
                <w:rFonts w:ascii="Arial" w:hAnsi="Arial"/>
                <w:sz w:val="20"/>
              </w:rPr>
            </w:pPr>
          </w:p>
          <w:p w:rsidR="006A755B" w:rsidRDefault="006A755B" w:rsidP="00027F55">
            <w:pPr>
              <w:keepNext/>
              <w:ind w:left="-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{n}</w:t>
            </w:r>
          </w:p>
        </w:tc>
        <w:tc>
          <w:tcPr>
            <w:tcW w:w="992" w:type="dxa"/>
          </w:tcPr>
          <w:p w:rsidR="006A755B" w:rsidRDefault="006A755B" w:rsidP="00027F55">
            <w:pPr>
              <w:keepNext/>
              <w:ind w:left="-108"/>
              <w:jc w:val="both"/>
              <w:rPr>
                <w:rFonts w:ascii="Arial" w:hAnsi="Arial"/>
                <w:sz w:val="20"/>
              </w:rPr>
            </w:pPr>
          </w:p>
          <w:p w:rsidR="006A755B" w:rsidRDefault="006A755B" w:rsidP="00027F55">
            <w:pPr>
              <w:keepNext/>
              <w:ind w:left="-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{n}</w:t>
            </w:r>
          </w:p>
        </w:tc>
        <w:tc>
          <w:tcPr>
            <w:tcW w:w="1701" w:type="dxa"/>
          </w:tcPr>
          <w:p w:rsidR="006A755B" w:rsidRDefault="006A755B" w:rsidP="00027F55">
            <w:pPr>
              <w:keepNext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{Brand name}</w:t>
            </w:r>
          </w:p>
        </w:tc>
        <w:tc>
          <w:tcPr>
            <w:tcW w:w="1417" w:type="dxa"/>
          </w:tcPr>
          <w:p w:rsidR="006A755B" w:rsidRDefault="006A755B" w:rsidP="00027F55">
            <w:pPr>
              <w:keepNext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{Sponsor}</w:t>
            </w:r>
          </w:p>
        </w:tc>
      </w:tr>
      <w:tr w:rsidR="0053348C" w:rsidTr="00027F55">
        <w:trPr>
          <w:cantSplit/>
          <w:trHeight w:val="360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53348C" w:rsidRDefault="0053348C" w:rsidP="00027F55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D425C6" w:rsidTr="00BE005A">
        <w:trPr>
          <w:cantSplit/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C6" w:rsidRPr="00D90356" w:rsidRDefault="00977515" w:rsidP="00027F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0356">
              <w:rPr>
                <w:rFonts w:ascii="Arial" w:hAnsi="Arial" w:cs="Arial"/>
                <w:b/>
                <w:sz w:val="20"/>
                <w:szCs w:val="20"/>
              </w:rPr>
              <w:t>Category / Program: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5" w:rsidRPr="00D90356" w:rsidRDefault="00977515" w:rsidP="00977515">
            <w:pPr>
              <w:rPr>
                <w:rFonts w:ascii="Arial" w:hAnsi="Arial"/>
                <w:sz w:val="20"/>
              </w:rPr>
            </w:pPr>
            <w:r w:rsidRPr="00D90356">
              <w:rPr>
                <w:rFonts w:ascii="Arial" w:hAnsi="Arial"/>
                <w:sz w:val="20"/>
              </w:rPr>
              <w:t>GENERAL – General Schedule (Code GE)</w:t>
            </w:r>
          </w:p>
          <w:p w:rsidR="00977515" w:rsidRPr="00D90356" w:rsidRDefault="00977515" w:rsidP="00977515">
            <w:pPr>
              <w:rPr>
                <w:rFonts w:ascii="Arial" w:hAnsi="Arial"/>
                <w:sz w:val="20"/>
              </w:rPr>
            </w:pPr>
            <w:r w:rsidRPr="00D90356">
              <w:rPr>
                <w:rFonts w:ascii="Arial" w:hAnsi="Arial"/>
                <w:sz w:val="20"/>
              </w:rPr>
              <w:t>GENERAL – General Schedule Palliative Care (Code PL)</w:t>
            </w:r>
          </w:p>
          <w:p w:rsidR="00977515" w:rsidRPr="00D90356" w:rsidRDefault="00977515" w:rsidP="00977515">
            <w:pPr>
              <w:rPr>
                <w:rFonts w:ascii="Arial" w:hAnsi="Arial"/>
                <w:sz w:val="20"/>
              </w:rPr>
            </w:pPr>
            <w:r w:rsidRPr="00D90356">
              <w:rPr>
                <w:rFonts w:ascii="Arial" w:hAnsi="Arial"/>
                <w:sz w:val="20"/>
              </w:rPr>
              <w:t>Section 100 – Highly Specialised Drugs Program {Community Access}</w:t>
            </w:r>
          </w:p>
          <w:p w:rsidR="00977515" w:rsidRPr="00D90356" w:rsidRDefault="00977515" w:rsidP="00977515">
            <w:pPr>
              <w:rPr>
                <w:rFonts w:ascii="Arial" w:hAnsi="Arial"/>
                <w:sz w:val="20"/>
              </w:rPr>
            </w:pPr>
            <w:r w:rsidRPr="00D90356">
              <w:rPr>
                <w:rFonts w:ascii="Arial" w:hAnsi="Arial"/>
                <w:sz w:val="20"/>
              </w:rPr>
              <w:t>Section 100 – IVF Program</w:t>
            </w:r>
          </w:p>
          <w:p w:rsidR="00977515" w:rsidRPr="00D90356" w:rsidRDefault="00977515" w:rsidP="00977515">
            <w:pPr>
              <w:rPr>
                <w:rFonts w:ascii="Arial" w:hAnsi="Arial"/>
                <w:sz w:val="20"/>
              </w:rPr>
            </w:pPr>
            <w:r w:rsidRPr="00D90356">
              <w:rPr>
                <w:rFonts w:ascii="Arial" w:hAnsi="Arial"/>
                <w:sz w:val="20"/>
              </w:rPr>
              <w:t>Section 100</w:t>
            </w:r>
            <w:bookmarkStart w:id="0" w:name="_GoBack"/>
            <w:bookmarkEnd w:id="0"/>
            <w:r w:rsidRPr="00D90356">
              <w:rPr>
                <w:rFonts w:ascii="Arial" w:hAnsi="Arial"/>
                <w:sz w:val="20"/>
              </w:rPr>
              <w:t xml:space="preserve"> – Botulinum Toxin Program</w:t>
            </w:r>
          </w:p>
          <w:p w:rsidR="00D425C6" w:rsidRPr="00D90356" w:rsidRDefault="00977515" w:rsidP="00977515">
            <w:pPr>
              <w:rPr>
                <w:rFonts w:ascii="Arial" w:hAnsi="Arial"/>
                <w:sz w:val="20"/>
              </w:rPr>
            </w:pPr>
            <w:r w:rsidRPr="00D90356">
              <w:rPr>
                <w:rFonts w:ascii="Arial" w:hAnsi="Arial"/>
                <w:sz w:val="20"/>
              </w:rPr>
              <w:t>Section 100 – Efficient Funding of Chemotherapy {Related Benefits}</w:t>
            </w:r>
          </w:p>
        </w:tc>
      </w:tr>
      <w:tr w:rsidR="00977515" w:rsidTr="00BE005A">
        <w:trPr>
          <w:cantSplit/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5" w:rsidRPr="00D90356" w:rsidRDefault="00977515" w:rsidP="009775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0356">
              <w:rPr>
                <w:rFonts w:ascii="Arial" w:hAnsi="Arial" w:cs="Arial"/>
                <w:b/>
                <w:sz w:val="20"/>
                <w:szCs w:val="20"/>
              </w:rPr>
              <w:t>Prescriber type:</w:t>
            </w:r>
          </w:p>
          <w:p w:rsidR="00977515" w:rsidRPr="00D90356" w:rsidRDefault="00977515" w:rsidP="00027F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5" w:rsidRPr="00D90356" w:rsidRDefault="00977515" w:rsidP="00977515">
            <w:pPr>
              <w:rPr>
                <w:rFonts w:ascii="Arial" w:hAnsi="Arial"/>
                <w:sz w:val="20"/>
              </w:rPr>
            </w:pPr>
            <w:r w:rsidRPr="00D90356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356">
              <w:rPr>
                <w:rFonts w:ascii="Arial" w:hAnsi="Arial"/>
                <w:sz w:val="20"/>
              </w:rPr>
              <w:instrText xml:space="preserve"> FORMCHECKBOX </w:instrText>
            </w:r>
            <w:r w:rsidR="006321CD">
              <w:rPr>
                <w:rFonts w:ascii="Arial" w:hAnsi="Arial"/>
                <w:sz w:val="20"/>
              </w:rPr>
            </w:r>
            <w:r w:rsidR="006321CD">
              <w:rPr>
                <w:rFonts w:ascii="Arial" w:hAnsi="Arial"/>
                <w:sz w:val="20"/>
              </w:rPr>
              <w:fldChar w:fldCharType="separate"/>
            </w:r>
            <w:r w:rsidRPr="00D90356">
              <w:rPr>
                <w:rFonts w:ascii="Arial" w:hAnsi="Arial"/>
                <w:sz w:val="20"/>
              </w:rPr>
              <w:fldChar w:fldCharType="end"/>
            </w:r>
            <w:r w:rsidRPr="00D90356">
              <w:rPr>
                <w:rFonts w:ascii="Arial" w:hAnsi="Arial"/>
                <w:sz w:val="20"/>
              </w:rPr>
              <w:t xml:space="preserve">Dental  </w:t>
            </w:r>
            <w:r w:rsidRPr="00D90356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356">
              <w:rPr>
                <w:rFonts w:ascii="Arial" w:hAnsi="Arial"/>
                <w:sz w:val="20"/>
              </w:rPr>
              <w:instrText xml:space="preserve"> FORMCHECKBOX </w:instrText>
            </w:r>
            <w:r w:rsidR="006321CD">
              <w:rPr>
                <w:rFonts w:ascii="Arial" w:hAnsi="Arial"/>
                <w:sz w:val="20"/>
              </w:rPr>
            </w:r>
            <w:r w:rsidR="006321CD">
              <w:rPr>
                <w:rFonts w:ascii="Arial" w:hAnsi="Arial"/>
                <w:sz w:val="20"/>
              </w:rPr>
              <w:fldChar w:fldCharType="separate"/>
            </w:r>
            <w:r w:rsidRPr="00D90356">
              <w:rPr>
                <w:rFonts w:ascii="Arial" w:hAnsi="Arial"/>
                <w:sz w:val="20"/>
              </w:rPr>
              <w:fldChar w:fldCharType="end"/>
            </w:r>
            <w:r w:rsidRPr="00D90356">
              <w:rPr>
                <w:rFonts w:ascii="Arial" w:hAnsi="Arial"/>
                <w:sz w:val="20"/>
              </w:rPr>
              <w:t xml:space="preserve">Medical Practitioners  </w:t>
            </w:r>
            <w:r w:rsidRPr="00D90356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356">
              <w:rPr>
                <w:rFonts w:ascii="Arial" w:hAnsi="Arial"/>
                <w:sz w:val="20"/>
              </w:rPr>
              <w:instrText xml:space="preserve"> FORMCHECKBOX </w:instrText>
            </w:r>
            <w:r w:rsidR="006321CD">
              <w:rPr>
                <w:rFonts w:ascii="Arial" w:hAnsi="Arial"/>
                <w:sz w:val="20"/>
              </w:rPr>
            </w:r>
            <w:r w:rsidR="006321CD">
              <w:rPr>
                <w:rFonts w:ascii="Arial" w:hAnsi="Arial"/>
                <w:sz w:val="20"/>
              </w:rPr>
              <w:fldChar w:fldCharType="separate"/>
            </w:r>
            <w:r w:rsidRPr="00D90356">
              <w:rPr>
                <w:rFonts w:ascii="Arial" w:hAnsi="Arial"/>
                <w:sz w:val="20"/>
              </w:rPr>
              <w:fldChar w:fldCharType="end"/>
            </w:r>
            <w:r w:rsidRPr="00D90356">
              <w:rPr>
                <w:rFonts w:ascii="Arial" w:hAnsi="Arial"/>
                <w:sz w:val="20"/>
              </w:rPr>
              <w:t xml:space="preserve">Nurse practitioners  </w:t>
            </w:r>
            <w:r w:rsidRPr="00D90356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356">
              <w:rPr>
                <w:rFonts w:ascii="Arial" w:hAnsi="Arial"/>
                <w:sz w:val="20"/>
              </w:rPr>
              <w:instrText xml:space="preserve"> FORMCHECKBOX </w:instrText>
            </w:r>
            <w:r w:rsidR="006321CD">
              <w:rPr>
                <w:rFonts w:ascii="Arial" w:hAnsi="Arial"/>
                <w:sz w:val="20"/>
              </w:rPr>
            </w:r>
            <w:r w:rsidR="006321CD">
              <w:rPr>
                <w:rFonts w:ascii="Arial" w:hAnsi="Arial"/>
                <w:sz w:val="20"/>
              </w:rPr>
              <w:fldChar w:fldCharType="separate"/>
            </w:r>
            <w:r w:rsidRPr="00D90356">
              <w:rPr>
                <w:rFonts w:ascii="Arial" w:hAnsi="Arial"/>
                <w:sz w:val="20"/>
              </w:rPr>
              <w:fldChar w:fldCharType="end"/>
            </w:r>
            <w:r w:rsidRPr="00D90356">
              <w:rPr>
                <w:rFonts w:ascii="Arial" w:hAnsi="Arial"/>
                <w:sz w:val="20"/>
              </w:rPr>
              <w:t>Optometrists</w:t>
            </w:r>
          </w:p>
          <w:p w:rsidR="00977515" w:rsidRPr="00D90356" w:rsidRDefault="00977515" w:rsidP="00977515">
            <w:pPr>
              <w:rPr>
                <w:rFonts w:ascii="Arial" w:hAnsi="Arial"/>
                <w:sz w:val="20"/>
              </w:rPr>
            </w:pPr>
            <w:r w:rsidRPr="00D90356">
              <w:rPr>
                <w:rFonts w:ascii="Arial" w:hAnsi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356">
              <w:rPr>
                <w:rFonts w:ascii="Arial" w:hAnsi="Arial"/>
                <w:sz w:val="20"/>
              </w:rPr>
              <w:instrText xml:space="preserve"> FORMCHECKBOX </w:instrText>
            </w:r>
            <w:r w:rsidR="006321CD">
              <w:rPr>
                <w:rFonts w:ascii="Arial" w:hAnsi="Arial"/>
                <w:sz w:val="20"/>
              </w:rPr>
            </w:r>
            <w:r w:rsidR="006321CD">
              <w:rPr>
                <w:rFonts w:ascii="Arial" w:hAnsi="Arial"/>
                <w:sz w:val="20"/>
              </w:rPr>
              <w:fldChar w:fldCharType="separate"/>
            </w:r>
            <w:r w:rsidRPr="00D90356">
              <w:rPr>
                <w:rFonts w:ascii="Arial" w:hAnsi="Arial"/>
                <w:sz w:val="20"/>
              </w:rPr>
              <w:fldChar w:fldCharType="end"/>
            </w:r>
            <w:r w:rsidRPr="00D90356">
              <w:rPr>
                <w:rFonts w:ascii="Arial" w:hAnsi="Arial"/>
                <w:sz w:val="20"/>
              </w:rPr>
              <w:t>Midwives</w:t>
            </w:r>
          </w:p>
        </w:tc>
      </w:tr>
      <w:tr w:rsidR="00977515" w:rsidTr="00BE005A">
        <w:trPr>
          <w:cantSplit/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5" w:rsidRDefault="00977515" w:rsidP="00027F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7515">
              <w:rPr>
                <w:rFonts w:ascii="Arial" w:hAnsi="Arial" w:cs="Arial"/>
                <w:b/>
                <w:sz w:val="20"/>
                <w:szCs w:val="20"/>
              </w:rPr>
              <w:t>Episodicity</w:t>
            </w:r>
            <w:proofErr w:type="spellEnd"/>
            <w:r w:rsidRPr="0097751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5" w:rsidRDefault="00977515" w:rsidP="00027F55">
            <w:pPr>
              <w:rPr>
                <w:rFonts w:ascii="Arial" w:hAnsi="Arial"/>
                <w:sz w:val="20"/>
              </w:rPr>
            </w:pPr>
          </w:p>
        </w:tc>
      </w:tr>
      <w:tr w:rsidR="00D425C6" w:rsidTr="00BE005A">
        <w:trPr>
          <w:cantSplit/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C6" w:rsidRPr="00D53380" w:rsidRDefault="00D425C6" w:rsidP="00027F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Severity: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C6" w:rsidRDefault="00D425C6" w:rsidP="00027F55">
            <w:pPr>
              <w:rPr>
                <w:rFonts w:ascii="Arial" w:hAnsi="Arial"/>
                <w:sz w:val="20"/>
              </w:rPr>
            </w:pPr>
          </w:p>
        </w:tc>
      </w:tr>
      <w:tr w:rsidR="0053348C" w:rsidTr="00BE005A">
        <w:trPr>
          <w:cantSplit/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C" w:rsidRPr="00D53380" w:rsidRDefault="00D425C6" w:rsidP="00027F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Condition</w:t>
            </w:r>
            <w:r w:rsidR="0053348C" w:rsidRPr="00D5338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C" w:rsidRDefault="0053348C" w:rsidP="00027F55">
            <w:pPr>
              <w:rPr>
                <w:rFonts w:ascii="Arial" w:hAnsi="Arial"/>
                <w:sz w:val="20"/>
              </w:rPr>
            </w:pPr>
          </w:p>
        </w:tc>
      </w:tr>
      <w:tr w:rsidR="00A93D7A" w:rsidTr="00BE005A">
        <w:trPr>
          <w:cantSplit/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7A" w:rsidRDefault="00A93D7A" w:rsidP="00027F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PBS Indication: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7A" w:rsidRDefault="00A93D7A" w:rsidP="00027F55">
            <w:pPr>
              <w:rPr>
                <w:rFonts w:ascii="Arial" w:hAnsi="Arial"/>
                <w:sz w:val="20"/>
              </w:rPr>
            </w:pPr>
          </w:p>
        </w:tc>
      </w:tr>
      <w:tr w:rsidR="0053348C" w:rsidTr="00BE005A">
        <w:trPr>
          <w:cantSplit/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C" w:rsidRDefault="0053348C" w:rsidP="00027F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Treatment phase:</w:t>
            </w:r>
          </w:p>
          <w:p w:rsidR="0053348C" w:rsidRDefault="0053348C" w:rsidP="00027F5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e.g.initial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/ continuing</w:t>
            </w:r>
          </w:p>
          <w:p w:rsidR="0053348C" w:rsidRPr="00BC1F1E" w:rsidRDefault="0053348C" w:rsidP="00027F5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C" w:rsidRDefault="0053348C" w:rsidP="00027F55">
            <w:pPr>
              <w:rPr>
                <w:rFonts w:ascii="Arial" w:hAnsi="Arial"/>
                <w:sz w:val="20"/>
              </w:rPr>
            </w:pPr>
          </w:p>
        </w:tc>
      </w:tr>
      <w:tr w:rsidR="0053348C" w:rsidTr="00BE005A">
        <w:trPr>
          <w:cantSplit/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79" w:rsidRPr="00D90356" w:rsidRDefault="004B4B79" w:rsidP="004B4B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0356">
              <w:rPr>
                <w:rFonts w:ascii="Arial" w:hAnsi="Arial" w:cs="Arial"/>
                <w:b/>
                <w:sz w:val="20"/>
                <w:szCs w:val="20"/>
              </w:rPr>
              <w:t>Restriction Level / Method:</w:t>
            </w:r>
          </w:p>
          <w:p w:rsidR="0053348C" w:rsidRPr="00D53380" w:rsidRDefault="0053348C" w:rsidP="00D90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7A" w:rsidRPr="006321CD" w:rsidRDefault="00A93D7A" w:rsidP="00A93D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321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1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21CD" w:rsidRPr="006321CD">
              <w:rPr>
                <w:rFonts w:ascii="Arial" w:hAnsi="Arial" w:cs="Arial"/>
                <w:sz w:val="20"/>
                <w:szCs w:val="20"/>
              </w:rPr>
            </w:r>
            <w:r w:rsidR="006321CD" w:rsidRPr="006321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1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21CD">
              <w:rPr>
                <w:rFonts w:ascii="Arial" w:hAnsi="Arial" w:cs="Arial"/>
                <w:sz w:val="20"/>
                <w:szCs w:val="20"/>
              </w:rPr>
              <w:t>Restricted benefit</w:t>
            </w:r>
          </w:p>
          <w:p w:rsidR="00A93D7A" w:rsidRPr="006321CD" w:rsidRDefault="00A93D7A" w:rsidP="00A93D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321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1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21CD" w:rsidRPr="006321CD">
              <w:rPr>
                <w:rFonts w:ascii="Arial" w:hAnsi="Arial" w:cs="Arial"/>
                <w:sz w:val="20"/>
                <w:szCs w:val="20"/>
              </w:rPr>
            </w:r>
            <w:r w:rsidR="006321CD" w:rsidRPr="006321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1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21CD">
              <w:rPr>
                <w:rFonts w:ascii="Arial" w:hAnsi="Arial" w:cs="Arial"/>
                <w:sz w:val="20"/>
                <w:szCs w:val="20"/>
              </w:rPr>
              <w:t>Authority Required - In Writing</w:t>
            </w:r>
          </w:p>
          <w:p w:rsidR="00A93D7A" w:rsidRPr="006321CD" w:rsidRDefault="00A93D7A" w:rsidP="00A93D7A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21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1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21CD" w:rsidRPr="006321CD">
              <w:rPr>
                <w:rFonts w:ascii="Arial" w:hAnsi="Arial" w:cs="Arial"/>
                <w:sz w:val="20"/>
                <w:szCs w:val="20"/>
              </w:rPr>
            </w:r>
            <w:r w:rsidR="006321CD" w:rsidRPr="006321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1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21CD">
              <w:rPr>
                <w:rFonts w:ascii="Arial" w:hAnsi="Arial" w:cs="Arial"/>
                <w:sz w:val="20"/>
                <w:szCs w:val="20"/>
              </w:rPr>
              <w:t xml:space="preserve">Authority Required </w:t>
            </w:r>
            <w:r w:rsidR="00027F55" w:rsidRPr="006321CD">
              <w:rPr>
                <w:rFonts w:ascii="Arial" w:hAnsi="Arial" w:cs="Arial"/>
                <w:sz w:val="20"/>
                <w:szCs w:val="20"/>
              </w:rPr>
              <w:t>–</w:t>
            </w:r>
            <w:r w:rsidRPr="006321CD">
              <w:rPr>
                <w:rFonts w:ascii="Arial" w:hAnsi="Arial" w:cs="Arial"/>
                <w:sz w:val="20"/>
                <w:szCs w:val="20"/>
              </w:rPr>
              <w:t xml:space="preserve"> Telephone</w:t>
            </w:r>
            <w:r w:rsidR="00EA3ECE" w:rsidRPr="006321CD">
              <w:rPr>
                <w:rFonts w:ascii="Arial" w:hAnsi="Arial" w:cs="Arial"/>
                <w:sz w:val="20"/>
                <w:szCs w:val="20"/>
              </w:rPr>
              <w:t>,</w:t>
            </w:r>
            <w:r w:rsidR="00027F55" w:rsidRPr="006321CD">
              <w:rPr>
                <w:rFonts w:ascii="Arial" w:hAnsi="Arial" w:cs="Arial"/>
                <w:sz w:val="20"/>
                <w:szCs w:val="20"/>
              </w:rPr>
              <w:t xml:space="preserve"> Electronic</w:t>
            </w:r>
          </w:p>
          <w:p w:rsidR="0053348C" w:rsidRDefault="00A93D7A" w:rsidP="00A93D7A">
            <w:pPr>
              <w:spacing w:line="360" w:lineRule="auto"/>
              <w:rPr>
                <w:rFonts w:ascii="Arial" w:hAnsi="Arial"/>
                <w:sz w:val="20"/>
              </w:rPr>
            </w:pPr>
            <w:r w:rsidRPr="006321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1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21CD" w:rsidRPr="006321CD">
              <w:rPr>
                <w:rFonts w:ascii="Arial" w:hAnsi="Arial" w:cs="Arial"/>
                <w:sz w:val="20"/>
                <w:szCs w:val="20"/>
              </w:rPr>
            </w:r>
            <w:r w:rsidR="006321CD" w:rsidRPr="006321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1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21CD">
              <w:rPr>
                <w:rFonts w:ascii="Arial" w:hAnsi="Arial" w:cs="Arial"/>
                <w:sz w:val="20"/>
                <w:szCs w:val="20"/>
              </w:rPr>
              <w:t>Streamlined</w:t>
            </w:r>
          </w:p>
        </w:tc>
      </w:tr>
      <w:tr w:rsidR="0053348C" w:rsidTr="00BE005A">
        <w:trPr>
          <w:cantSplit/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C" w:rsidRPr="00C31A26" w:rsidRDefault="0053348C" w:rsidP="00027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1A26">
              <w:rPr>
                <w:rFonts w:ascii="Arial" w:hAnsi="Arial" w:cs="Arial"/>
                <w:b/>
                <w:sz w:val="20"/>
                <w:szCs w:val="20"/>
              </w:rPr>
              <w:t>Treatment criteria:</w:t>
            </w:r>
          </w:p>
          <w:p w:rsidR="0053348C" w:rsidRDefault="0053348C" w:rsidP="00027F5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3348C" w:rsidRPr="00C31A26" w:rsidRDefault="00BE005A" w:rsidP="00027F5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MUST USE THE FOLLOWING PREFIXES</w:t>
            </w:r>
            <w:r w:rsidR="0053348C" w:rsidRPr="00C31A2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53348C" w:rsidRPr="00C31A26" w:rsidRDefault="0053348C" w:rsidP="00027F5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3348C" w:rsidRPr="00C31A26" w:rsidRDefault="0053348C" w:rsidP="00027F5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For care type:  </w:t>
            </w:r>
            <w:r w:rsidRPr="00C31A26">
              <w:rPr>
                <w:rFonts w:ascii="Arial" w:hAnsi="Arial" w:cs="Arial"/>
                <w:i/>
                <w:sz w:val="20"/>
                <w:szCs w:val="20"/>
              </w:rPr>
              <w:t>Patient must/must not be undergoing…</w:t>
            </w:r>
          </w:p>
          <w:p w:rsidR="0053348C" w:rsidRPr="00C31A26" w:rsidRDefault="0053348C" w:rsidP="00027F5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For location:  </w:t>
            </w:r>
            <w:r w:rsidRPr="00C31A26">
              <w:rPr>
                <w:rFonts w:ascii="Arial" w:hAnsi="Arial" w:cs="Arial"/>
                <w:i/>
                <w:sz w:val="20"/>
                <w:szCs w:val="20"/>
              </w:rPr>
              <w:t xml:space="preserve">Must/must not be treated in </w:t>
            </w:r>
            <w:proofErr w:type="gramStart"/>
            <w:r w:rsidRPr="00C31A26">
              <w:rPr>
                <w:rFonts w:ascii="Arial" w:hAnsi="Arial" w:cs="Arial"/>
                <w:i/>
                <w:sz w:val="20"/>
                <w:szCs w:val="20"/>
              </w:rPr>
              <w:t>a(</w:t>
            </w:r>
            <w:proofErr w:type="gramEnd"/>
            <w:r w:rsidRPr="00C31A26">
              <w:rPr>
                <w:rFonts w:ascii="Arial" w:hAnsi="Arial" w:cs="Arial"/>
                <w:i/>
                <w:sz w:val="20"/>
                <w:szCs w:val="20"/>
              </w:rPr>
              <w:t>n)….</w:t>
            </w:r>
          </w:p>
          <w:p w:rsidR="0053348C" w:rsidRDefault="0053348C" w:rsidP="00027F5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For prescriber:  </w:t>
            </w:r>
            <w:r w:rsidRPr="00C31A26">
              <w:rPr>
                <w:rFonts w:ascii="Arial" w:hAnsi="Arial" w:cs="Arial"/>
                <w:i/>
                <w:sz w:val="20"/>
                <w:szCs w:val="20"/>
              </w:rPr>
              <w:t xml:space="preserve">Must/must not be treated by </w:t>
            </w:r>
            <w:proofErr w:type="gramStart"/>
            <w:r w:rsidRPr="00C31A26">
              <w:rPr>
                <w:rFonts w:ascii="Arial" w:hAnsi="Arial" w:cs="Arial"/>
                <w:i/>
                <w:sz w:val="20"/>
                <w:szCs w:val="20"/>
              </w:rPr>
              <w:t>a(</w:t>
            </w:r>
            <w:proofErr w:type="gramEnd"/>
            <w:r w:rsidRPr="00C31A26">
              <w:rPr>
                <w:rFonts w:ascii="Arial" w:hAnsi="Arial" w:cs="Arial"/>
                <w:i/>
                <w:sz w:val="20"/>
                <w:szCs w:val="20"/>
              </w:rPr>
              <w:t>n)…</w:t>
            </w:r>
          </w:p>
          <w:p w:rsidR="0053348C" w:rsidRPr="00C31A26" w:rsidRDefault="0053348C" w:rsidP="00027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C" w:rsidRDefault="0053348C" w:rsidP="00027F55">
            <w:pPr>
              <w:rPr>
                <w:rFonts w:ascii="Arial" w:hAnsi="Arial"/>
                <w:sz w:val="20"/>
              </w:rPr>
            </w:pPr>
          </w:p>
          <w:p w:rsidR="0053348C" w:rsidRDefault="0053348C" w:rsidP="00027F55">
            <w:pPr>
              <w:rPr>
                <w:rFonts w:ascii="Arial" w:hAnsi="Arial" w:cs="Arial"/>
                <w:sz w:val="20"/>
                <w:szCs w:val="20"/>
              </w:rPr>
            </w:pPr>
          </w:p>
          <w:p w:rsidR="0053348C" w:rsidRDefault="0053348C" w:rsidP="00027F55">
            <w:pPr>
              <w:rPr>
                <w:rFonts w:ascii="Arial" w:hAnsi="Arial" w:cs="Arial"/>
                <w:sz w:val="20"/>
                <w:szCs w:val="20"/>
              </w:rPr>
            </w:pPr>
          </w:p>
          <w:p w:rsidR="0053348C" w:rsidRPr="00C31A26" w:rsidRDefault="0053348C" w:rsidP="00027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48C" w:rsidTr="00BE005A">
        <w:trPr>
          <w:cantSplit/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C" w:rsidRPr="00C31A26" w:rsidRDefault="0053348C" w:rsidP="00027F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A26">
              <w:rPr>
                <w:rFonts w:ascii="Arial" w:hAnsi="Arial" w:cs="Arial"/>
                <w:b/>
                <w:sz w:val="20"/>
                <w:szCs w:val="20"/>
              </w:rPr>
              <w:t>Clinical criteria:</w:t>
            </w:r>
          </w:p>
          <w:p w:rsidR="0053348C" w:rsidRDefault="0053348C" w:rsidP="00027F5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E005A" w:rsidRPr="00C31A26" w:rsidRDefault="00BE005A" w:rsidP="00BE005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MUST USE THE FOLLOWING PREFIXES</w:t>
            </w:r>
            <w:r w:rsidRPr="00C31A2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53348C" w:rsidRPr="00C31A26" w:rsidRDefault="0053348C" w:rsidP="00027F5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3348C" w:rsidRPr="00C31A26" w:rsidRDefault="0053348C" w:rsidP="00027F5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31A26">
              <w:rPr>
                <w:rFonts w:ascii="Arial" w:hAnsi="Arial" w:cs="Arial"/>
                <w:i/>
                <w:sz w:val="20"/>
                <w:szCs w:val="20"/>
              </w:rPr>
              <w:t>The condition must/must not…</w:t>
            </w:r>
          </w:p>
          <w:p w:rsidR="0053348C" w:rsidRPr="00C31A26" w:rsidRDefault="0053348C" w:rsidP="00027F5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31A26">
              <w:rPr>
                <w:rFonts w:ascii="Arial" w:hAnsi="Arial" w:cs="Arial"/>
                <w:i/>
                <w:sz w:val="20"/>
                <w:szCs w:val="20"/>
              </w:rPr>
              <w:t>Patient must/must not…</w:t>
            </w:r>
          </w:p>
          <w:p w:rsidR="0053348C" w:rsidRDefault="0053348C" w:rsidP="00027F5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31A26">
              <w:rPr>
                <w:rFonts w:ascii="Arial" w:hAnsi="Arial" w:cs="Arial"/>
                <w:i/>
                <w:sz w:val="20"/>
                <w:szCs w:val="20"/>
              </w:rPr>
              <w:t>The treatment must/must not…</w:t>
            </w:r>
          </w:p>
          <w:p w:rsidR="0053348C" w:rsidRDefault="0053348C" w:rsidP="00027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C" w:rsidRDefault="0053348C" w:rsidP="00027F55">
            <w:pPr>
              <w:rPr>
                <w:rFonts w:ascii="Arial" w:hAnsi="Arial" w:cs="Arial"/>
                <w:sz w:val="20"/>
                <w:szCs w:val="20"/>
              </w:rPr>
            </w:pPr>
          </w:p>
          <w:p w:rsidR="0053348C" w:rsidRDefault="0053348C" w:rsidP="00027F55">
            <w:pPr>
              <w:rPr>
                <w:rFonts w:ascii="Arial" w:hAnsi="Arial" w:cs="Arial"/>
                <w:sz w:val="20"/>
                <w:szCs w:val="20"/>
              </w:rPr>
            </w:pPr>
          </w:p>
          <w:p w:rsidR="0053348C" w:rsidRDefault="0053348C" w:rsidP="00027F55">
            <w:pPr>
              <w:rPr>
                <w:rFonts w:ascii="Arial" w:hAnsi="Arial" w:cs="Arial"/>
                <w:sz w:val="20"/>
                <w:szCs w:val="20"/>
              </w:rPr>
            </w:pPr>
          </w:p>
          <w:p w:rsidR="0053348C" w:rsidRDefault="0053348C" w:rsidP="00027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348C" w:rsidRDefault="0053348C" w:rsidP="00027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48C" w:rsidTr="00BE005A">
        <w:trPr>
          <w:cantSplit/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C" w:rsidRPr="00C31A26" w:rsidRDefault="0053348C" w:rsidP="00027F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A26">
              <w:rPr>
                <w:rFonts w:ascii="Arial" w:hAnsi="Arial" w:cs="Arial"/>
                <w:b/>
                <w:sz w:val="20"/>
                <w:szCs w:val="20"/>
              </w:rPr>
              <w:lastRenderedPageBreak/>
              <w:t>Population criteria:</w:t>
            </w:r>
          </w:p>
          <w:p w:rsidR="0053348C" w:rsidRDefault="0053348C" w:rsidP="00027F5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E005A" w:rsidRPr="00C31A26" w:rsidRDefault="00BE005A" w:rsidP="00BE005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MUST USE THE FOLLOWING PREFIXES</w:t>
            </w:r>
            <w:r w:rsidRPr="00C31A2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53348C" w:rsidRPr="00C31A26" w:rsidRDefault="0053348C" w:rsidP="00027F5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3348C" w:rsidRPr="00C31A26" w:rsidRDefault="0053348C" w:rsidP="00027F5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For age, gender, other parameters:  </w:t>
            </w:r>
            <w:r w:rsidRPr="00C31A26">
              <w:rPr>
                <w:rFonts w:ascii="Arial" w:hAnsi="Arial" w:cs="Arial"/>
                <w:i/>
                <w:sz w:val="20"/>
                <w:szCs w:val="20"/>
              </w:rPr>
              <w:t>Patient must/must not…</w:t>
            </w:r>
          </w:p>
          <w:p w:rsidR="0053348C" w:rsidRDefault="0053348C" w:rsidP="00027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C" w:rsidRDefault="0053348C" w:rsidP="00027F55">
            <w:pPr>
              <w:rPr>
                <w:rFonts w:ascii="Arial" w:hAnsi="Arial" w:cs="Arial"/>
                <w:sz w:val="20"/>
                <w:szCs w:val="20"/>
              </w:rPr>
            </w:pPr>
          </w:p>
          <w:p w:rsidR="0053348C" w:rsidRDefault="0053348C" w:rsidP="00027F55">
            <w:pPr>
              <w:rPr>
                <w:rFonts w:ascii="Arial" w:hAnsi="Arial" w:cs="Arial"/>
                <w:sz w:val="20"/>
                <w:szCs w:val="20"/>
              </w:rPr>
            </w:pPr>
          </w:p>
          <w:p w:rsidR="0053348C" w:rsidRDefault="0053348C" w:rsidP="00027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48C" w:rsidTr="00BE005A">
        <w:trPr>
          <w:cantSplit/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C" w:rsidRPr="003169A6" w:rsidRDefault="0053348C" w:rsidP="00027F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69A6">
              <w:rPr>
                <w:rFonts w:ascii="Arial" w:hAnsi="Arial" w:cs="Arial"/>
                <w:b/>
                <w:sz w:val="20"/>
                <w:szCs w:val="20"/>
              </w:rPr>
              <w:t>Prescriber Instructions</w:t>
            </w:r>
          </w:p>
          <w:p w:rsidR="0053348C" w:rsidRDefault="0053348C" w:rsidP="00C10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C" w:rsidRDefault="0053348C" w:rsidP="00027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48C" w:rsidTr="00BE005A">
        <w:trPr>
          <w:cantSplit/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C" w:rsidRPr="003169A6" w:rsidRDefault="0053348C" w:rsidP="00027F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69A6">
              <w:rPr>
                <w:rFonts w:ascii="Arial" w:hAnsi="Arial" w:cs="Arial"/>
                <w:b/>
                <w:sz w:val="20"/>
                <w:szCs w:val="20"/>
              </w:rPr>
              <w:t>Administrative Advice</w:t>
            </w:r>
          </w:p>
          <w:p w:rsidR="0053348C" w:rsidRPr="00C31A26" w:rsidRDefault="0053348C" w:rsidP="00C101C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C" w:rsidRDefault="0053348C" w:rsidP="00027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48C" w:rsidTr="00BE005A">
        <w:trPr>
          <w:cantSplit/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C" w:rsidRPr="003169A6" w:rsidRDefault="0053348C" w:rsidP="00027F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69A6">
              <w:rPr>
                <w:rFonts w:ascii="Arial" w:hAnsi="Arial" w:cs="Arial"/>
                <w:b/>
                <w:sz w:val="20"/>
                <w:szCs w:val="20"/>
              </w:rPr>
              <w:t>Cautions</w:t>
            </w:r>
          </w:p>
          <w:p w:rsidR="0053348C" w:rsidRPr="00C31A26" w:rsidRDefault="0053348C" w:rsidP="00C101C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C" w:rsidRDefault="0053348C" w:rsidP="00027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4E20" w:rsidRDefault="007F4E20"/>
    <w:sectPr w:rsidR="007F4E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C9A" w:rsidRDefault="00BA3C9A" w:rsidP="00BA3C9A">
      <w:r>
        <w:separator/>
      </w:r>
    </w:p>
  </w:endnote>
  <w:endnote w:type="continuationSeparator" w:id="0">
    <w:p w:rsidR="00BA3C9A" w:rsidRDefault="00BA3C9A" w:rsidP="00BA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9A" w:rsidRDefault="00BA3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9A" w:rsidRDefault="00BA3C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9A" w:rsidRDefault="00BA3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C9A" w:rsidRDefault="00BA3C9A" w:rsidP="00BA3C9A">
      <w:r>
        <w:separator/>
      </w:r>
    </w:p>
  </w:footnote>
  <w:footnote w:type="continuationSeparator" w:id="0">
    <w:p w:rsidR="00BA3C9A" w:rsidRDefault="00BA3C9A" w:rsidP="00BA3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9A" w:rsidRDefault="00BA3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9A" w:rsidRDefault="00BA3C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9A" w:rsidRDefault="00BA3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8C"/>
    <w:rsid w:val="00027F55"/>
    <w:rsid w:val="0017692F"/>
    <w:rsid w:val="00185AC4"/>
    <w:rsid w:val="001A0F33"/>
    <w:rsid w:val="0027009D"/>
    <w:rsid w:val="002C0007"/>
    <w:rsid w:val="00425FB6"/>
    <w:rsid w:val="004B4B79"/>
    <w:rsid w:val="0053348C"/>
    <w:rsid w:val="006321CD"/>
    <w:rsid w:val="006A755B"/>
    <w:rsid w:val="006C67C6"/>
    <w:rsid w:val="007F4E20"/>
    <w:rsid w:val="00872FB3"/>
    <w:rsid w:val="00910101"/>
    <w:rsid w:val="00945763"/>
    <w:rsid w:val="00977515"/>
    <w:rsid w:val="00A67DF7"/>
    <w:rsid w:val="00A73DF4"/>
    <w:rsid w:val="00A93D7A"/>
    <w:rsid w:val="00B80D01"/>
    <w:rsid w:val="00BA3C9A"/>
    <w:rsid w:val="00BE005A"/>
    <w:rsid w:val="00C101C8"/>
    <w:rsid w:val="00D15918"/>
    <w:rsid w:val="00D425C6"/>
    <w:rsid w:val="00D90356"/>
    <w:rsid w:val="00EA0E19"/>
    <w:rsid w:val="00EA3ECE"/>
    <w:rsid w:val="00F5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48C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C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C9A"/>
    <w:rPr>
      <w:rFonts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A3C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C9A"/>
    <w:rPr>
      <w:rFonts w:eastAsia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2019-07-26T02:52:00Z</dcterms:created>
  <dcterms:modified xsi:type="dcterms:W3CDTF">2019-07-30T05:55:00Z</dcterms:modified>
</cp:coreProperties>
</file>